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D0" w:rsidRPr="00716485" w:rsidRDefault="00A87DD0" w:rsidP="00A87DD0">
      <w:pPr>
        <w:spacing w:line="240" w:lineRule="exact"/>
        <w:jc w:val="center"/>
        <w:rPr>
          <w:b/>
          <w:sz w:val="26"/>
          <w:szCs w:val="26"/>
        </w:rPr>
      </w:pPr>
      <w:r w:rsidRPr="00716485">
        <w:rPr>
          <w:b/>
          <w:sz w:val="26"/>
          <w:szCs w:val="26"/>
        </w:rPr>
        <w:t>Совет депутатов  Члянского сельского поселения</w:t>
      </w:r>
    </w:p>
    <w:p w:rsidR="00A87DD0" w:rsidRPr="00716485" w:rsidRDefault="00A87DD0" w:rsidP="00A87DD0">
      <w:pPr>
        <w:spacing w:line="240" w:lineRule="exact"/>
        <w:jc w:val="center"/>
        <w:rPr>
          <w:b/>
          <w:sz w:val="26"/>
          <w:szCs w:val="26"/>
        </w:rPr>
      </w:pPr>
      <w:r w:rsidRPr="0071648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A87DD0" w:rsidRPr="00716485" w:rsidRDefault="00A87DD0" w:rsidP="00A87DD0">
      <w:pPr>
        <w:spacing w:line="240" w:lineRule="exact"/>
        <w:jc w:val="center"/>
        <w:rPr>
          <w:b/>
          <w:sz w:val="26"/>
          <w:szCs w:val="26"/>
        </w:rPr>
      </w:pPr>
    </w:p>
    <w:p w:rsidR="00A87DD0" w:rsidRPr="00716485" w:rsidRDefault="00A87DD0" w:rsidP="00A87DD0">
      <w:pPr>
        <w:spacing w:line="240" w:lineRule="exact"/>
        <w:jc w:val="center"/>
        <w:rPr>
          <w:b/>
          <w:sz w:val="26"/>
          <w:szCs w:val="26"/>
        </w:rPr>
      </w:pPr>
      <w:r w:rsidRPr="00716485">
        <w:rPr>
          <w:b/>
          <w:sz w:val="26"/>
          <w:szCs w:val="26"/>
        </w:rPr>
        <w:t>РЕШЕНИЕ</w:t>
      </w:r>
    </w:p>
    <w:p w:rsidR="00A87DD0" w:rsidRDefault="00A87DD0" w:rsidP="00A87DD0">
      <w:pPr>
        <w:spacing w:line="240" w:lineRule="exact"/>
        <w:jc w:val="center"/>
      </w:pPr>
    </w:p>
    <w:p w:rsidR="00A87DD0" w:rsidRPr="009232CE" w:rsidRDefault="00A87DD0" w:rsidP="00A87DD0">
      <w:pPr>
        <w:spacing w:line="240" w:lineRule="exact"/>
        <w:jc w:val="center"/>
      </w:pPr>
      <w:r w:rsidRPr="009232CE">
        <w:t>с.</w:t>
      </w:r>
      <w:r>
        <w:t xml:space="preserve"> </w:t>
      </w:r>
      <w:r w:rsidRPr="009232CE">
        <w:t>Чля</w:t>
      </w:r>
    </w:p>
    <w:p w:rsidR="00A87DD0" w:rsidRDefault="00A87DD0" w:rsidP="00A87DD0"/>
    <w:p w:rsidR="00A87DD0" w:rsidRDefault="008447EB" w:rsidP="00A87DD0">
      <w:pPr>
        <w:pStyle w:val="1"/>
      </w:pPr>
      <w:r>
        <w:t>21.10</w:t>
      </w:r>
      <w:r w:rsidR="00A87DD0">
        <w:t xml:space="preserve">.2021                                                                           </w:t>
      </w:r>
      <w:r>
        <w:t xml:space="preserve">                              </w:t>
      </w:r>
      <w:r w:rsidR="00A87DD0">
        <w:t xml:space="preserve">    № </w:t>
      </w:r>
      <w:r w:rsidR="005548BD">
        <w:t>63</w:t>
      </w:r>
      <w:r>
        <w:t>-105</w:t>
      </w:r>
    </w:p>
    <w:p w:rsidR="00A87DD0" w:rsidRDefault="00A87DD0" w:rsidP="00A87DD0">
      <w:pPr>
        <w:pStyle w:val="1"/>
      </w:pPr>
      <w:r>
        <w:t xml:space="preserve">                                                                              </w:t>
      </w:r>
    </w:p>
    <w:p w:rsidR="00A87DD0" w:rsidRDefault="00A87DD0" w:rsidP="00A87DD0"/>
    <w:p w:rsidR="00A87DD0" w:rsidRDefault="00A87DD0" w:rsidP="00A87DD0">
      <w:pPr>
        <w:spacing w:line="240" w:lineRule="exact"/>
      </w:pPr>
      <w:r>
        <w:t xml:space="preserve"> </w:t>
      </w:r>
    </w:p>
    <w:p w:rsidR="00A87DD0" w:rsidRPr="003E4F3E" w:rsidRDefault="00A87DD0" w:rsidP="00A87DD0">
      <w:pPr>
        <w:spacing w:line="240" w:lineRule="exact"/>
        <w:jc w:val="both"/>
        <w:rPr>
          <w:sz w:val="26"/>
          <w:szCs w:val="26"/>
        </w:rPr>
      </w:pPr>
      <w:r w:rsidRPr="003E4F3E">
        <w:rPr>
          <w:sz w:val="26"/>
          <w:szCs w:val="26"/>
        </w:rPr>
        <w:t xml:space="preserve">О </w:t>
      </w:r>
      <w:r w:rsidR="008447EB">
        <w:rPr>
          <w:sz w:val="26"/>
          <w:szCs w:val="26"/>
        </w:rPr>
        <w:t>проекте внесения</w:t>
      </w:r>
      <w:r w:rsidRPr="003E4F3E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й</w:t>
      </w:r>
      <w:r w:rsidRPr="003E4F3E">
        <w:rPr>
          <w:sz w:val="26"/>
          <w:szCs w:val="26"/>
        </w:rPr>
        <w:t xml:space="preserve"> </w:t>
      </w:r>
      <w:r w:rsidR="008447EB">
        <w:rPr>
          <w:sz w:val="26"/>
          <w:szCs w:val="26"/>
        </w:rPr>
        <w:t xml:space="preserve">в </w:t>
      </w:r>
      <w:r w:rsidR="008447EB">
        <w:rPr>
          <w:bCs/>
          <w:sz w:val="26"/>
          <w:szCs w:val="26"/>
        </w:rPr>
        <w:t>Правила</w:t>
      </w:r>
      <w:r w:rsidR="008447EB" w:rsidRPr="00234511">
        <w:rPr>
          <w:sz w:val="26"/>
          <w:szCs w:val="26"/>
        </w:rPr>
        <w:t xml:space="preserve"> </w:t>
      </w:r>
      <w:r w:rsidR="008447EB" w:rsidRPr="00A51F00">
        <w:rPr>
          <w:sz w:val="26"/>
          <w:szCs w:val="26"/>
        </w:rPr>
        <w:t xml:space="preserve">благоустройства территории </w:t>
      </w:r>
      <w:r w:rsidR="008447EB">
        <w:rPr>
          <w:sz w:val="26"/>
          <w:szCs w:val="26"/>
        </w:rPr>
        <w:t>Члянского</w:t>
      </w:r>
      <w:r w:rsidR="008447EB" w:rsidRPr="00A51F00">
        <w:rPr>
          <w:sz w:val="26"/>
          <w:szCs w:val="26"/>
        </w:rPr>
        <w:t xml:space="preserve"> сельского посел</w:t>
      </w:r>
      <w:r w:rsidR="008447EB">
        <w:rPr>
          <w:sz w:val="26"/>
          <w:szCs w:val="26"/>
        </w:rPr>
        <w:t>е</w:t>
      </w:r>
      <w:r w:rsidR="008447EB" w:rsidRPr="00A51F00">
        <w:rPr>
          <w:sz w:val="26"/>
          <w:szCs w:val="26"/>
        </w:rPr>
        <w:t>ния Николаевского муниципального района Хабаровского края</w:t>
      </w:r>
      <w:r w:rsidR="008447EB">
        <w:rPr>
          <w:sz w:val="26"/>
          <w:szCs w:val="26"/>
        </w:rPr>
        <w:t xml:space="preserve">  </w:t>
      </w:r>
    </w:p>
    <w:p w:rsidR="00A87DD0" w:rsidRPr="003E4F3E" w:rsidRDefault="00A87DD0" w:rsidP="00A87DD0">
      <w:pPr>
        <w:spacing w:line="240" w:lineRule="exact"/>
        <w:rPr>
          <w:sz w:val="26"/>
          <w:szCs w:val="26"/>
        </w:rPr>
      </w:pPr>
    </w:p>
    <w:p w:rsidR="00A87DD0" w:rsidRPr="003E4F3E" w:rsidRDefault="00A87DD0" w:rsidP="00A87DD0">
      <w:pPr>
        <w:rPr>
          <w:sz w:val="26"/>
          <w:szCs w:val="26"/>
        </w:rPr>
      </w:pPr>
      <w:r w:rsidRPr="003E4F3E">
        <w:rPr>
          <w:sz w:val="26"/>
          <w:szCs w:val="26"/>
        </w:rPr>
        <w:t xml:space="preserve">        </w:t>
      </w:r>
    </w:p>
    <w:p w:rsidR="00A87DD0" w:rsidRPr="003E4F3E" w:rsidRDefault="00A87DD0" w:rsidP="00A87DD0">
      <w:pPr>
        <w:jc w:val="both"/>
        <w:rPr>
          <w:sz w:val="26"/>
          <w:szCs w:val="26"/>
        </w:rPr>
      </w:pPr>
      <w:r w:rsidRPr="003E4F3E">
        <w:rPr>
          <w:sz w:val="26"/>
          <w:szCs w:val="26"/>
        </w:rPr>
        <w:t xml:space="preserve">        В соответствии</w:t>
      </w:r>
      <w:r>
        <w:rPr>
          <w:sz w:val="26"/>
          <w:szCs w:val="26"/>
        </w:rPr>
        <w:t xml:space="preserve"> </w:t>
      </w:r>
      <w:r w:rsidR="008447EB">
        <w:rPr>
          <w:sz w:val="26"/>
          <w:szCs w:val="26"/>
        </w:rPr>
        <w:t xml:space="preserve">с Федеральным законом  от 06 октября </w:t>
      </w:r>
      <w:r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 w:rsidR="00E16F46">
        <w:rPr>
          <w:sz w:val="26"/>
          <w:szCs w:val="26"/>
        </w:rPr>
        <w:t>Законом Х</w:t>
      </w:r>
      <w:r w:rsidR="008447EB">
        <w:rPr>
          <w:sz w:val="26"/>
          <w:szCs w:val="26"/>
        </w:rPr>
        <w:t xml:space="preserve">абаровского края от 19 декабря 2018 года № 395 «О порядке определения органами местного самоуправления муниципальных образований Хабаровского края границ прилегающих территорий», </w:t>
      </w:r>
      <w:r>
        <w:rPr>
          <w:sz w:val="26"/>
          <w:szCs w:val="26"/>
        </w:rPr>
        <w:t xml:space="preserve">Совет депутатов </w:t>
      </w:r>
      <w:r w:rsidRPr="003E4F3E">
        <w:rPr>
          <w:sz w:val="26"/>
          <w:szCs w:val="26"/>
        </w:rPr>
        <w:t xml:space="preserve"> Члянского сельского поселения</w:t>
      </w:r>
    </w:p>
    <w:p w:rsidR="00A87DD0" w:rsidRPr="003E4F3E" w:rsidRDefault="00A87DD0" w:rsidP="00352EF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Pr="003E4F3E">
        <w:rPr>
          <w:sz w:val="26"/>
          <w:szCs w:val="26"/>
        </w:rPr>
        <w:t>:</w:t>
      </w:r>
    </w:p>
    <w:p w:rsidR="00134645" w:rsidRDefault="00A87DD0" w:rsidP="00352EFE">
      <w:pPr>
        <w:jc w:val="both"/>
        <w:rPr>
          <w:sz w:val="26"/>
          <w:szCs w:val="26"/>
        </w:rPr>
      </w:pPr>
      <w:r w:rsidRPr="003E4F3E">
        <w:rPr>
          <w:sz w:val="26"/>
          <w:szCs w:val="26"/>
        </w:rPr>
        <w:t xml:space="preserve">         1. </w:t>
      </w:r>
      <w:r>
        <w:rPr>
          <w:sz w:val="26"/>
          <w:szCs w:val="26"/>
        </w:rPr>
        <w:t xml:space="preserve">Внести </w:t>
      </w:r>
      <w:r>
        <w:rPr>
          <w:sz w:val="26"/>
          <w:szCs w:val="28"/>
        </w:rPr>
        <w:t xml:space="preserve">в </w:t>
      </w:r>
      <w:r w:rsidR="008447EB">
        <w:rPr>
          <w:sz w:val="26"/>
          <w:szCs w:val="28"/>
        </w:rPr>
        <w:t>Правила</w:t>
      </w:r>
      <w:r w:rsidR="00134645" w:rsidRPr="00134645">
        <w:rPr>
          <w:sz w:val="26"/>
          <w:szCs w:val="26"/>
        </w:rPr>
        <w:t xml:space="preserve"> </w:t>
      </w:r>
      <w:r w:rsidR="00134645" w:rsidRPr="00A51F00">
        <w:rPr>
          <w:sz w:val="26"/>
          <w:szCs w:val="26"/>
        </w:rPr>
        <w:t xml:space="preserve">благоустройства территории </w:t>
      </w:r>
      <w:r w:rsidR="00134645">
        <w:rPr>
          <w:sz w:val="26"/>
          <w:szCs w:val="26"/>
        </w:rPr>
        <w:t>Члянского</w:t>
      </w:r>
      <w:r w:rsidR="00134645" w:rsidRPr="00A51F00">
        <w:rPr>
          <w:sz w:val="26"/>
          <w:szCs w:val="26"/>
        </w:rPr>
        <w:t xml:space="preserve"> сельского посел</w:t>
      </w:r>
      <w:r w:rsidR="00134645">
        <w:rPr>
          <w:sz w:val="26"/>
          <w:szCs w:val="26"/>
        </w:rPr>
        <w:t>е</w:t>
      </w:r>
      <w:r w:rsidR="00134645" w:rsidRPr="00A51F00">
        <w:rPr>
          <w:sz w:val="26"/>
          <w:szCs w:val="26"/>
        </w:rPr>
        <w:t>ния Николаевского муниципального района Хабаровского края</w:t>
      </w:r>
      <w:r w:rsidR="00134645">
        <w:rPr>
          <w:sz w:val="26"/>
          <w:szCs w:val="26"/>
        </w:rPr>
        <w:t>, утверждённые</w:t>
      </w:r>
      <w:r w:rsidR="00134645">
        <w:rPr>
          <w:sz w:val="26"/>
          <w:szCs w:val="28"/>
        </w:rPr>
        <w:t xml:space="preserve"> </w:t>
      </w:r>
      <w:r w:rsidR="008447EB">
        <w:rPr>
          <w:sz w:val="26"/>
          <w:szCs w:val="28"/>
        </w:rPr>
        <w:t xml:space="preserve"> </w:t>
      </w:r>
      <w:r>
        <w:rPr>
          <w:sz w:val="26"/>
          <w:szCs w:val="28"/>
        </w:rPr>
        <w:t>решение</w:t>
      </w:r>
      <w:r w:rsidR="00134645">
        <w:rPr>
          <w:sz w:val="26"/>
          <w:szCs w:val="28"/>
        </w:rPr>
        <w:t>м</w:t>
      </w:r>
      <w:r w:rsidRPr="002B3239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</w:t>
      </w:r>
      <w:r w:rsidRPr="003E4F3E">
        <w:rPr>
          <w:sz w:val="26"/>
          <w:szCs w:val="26"/>
        </w:rPr>
        <w:t xml:space="preserve"> Члянского сельского поселения от </w:t>
      </w:r>
      <w:r w:rsidR="00134645">
        <w:rPr>
          <w:sz w:val="26"/>
          <w:szCs w:val="26"/>
        </w:rPr>
        <w:t>18.09.2017 г.   № 79-184</w:t>
      </w:r>
      <w:r w:rsidR="00CA1D73">
        <w:rPr>
          <w:sz w:val="26"/>
          <w:szCs w:val="26"/>
        </w:rPr>
        <w:t xml:space="preserve"> </w:t>
      </w:r>
      <w:r w:rsidR="00E16F46">
        <w:rPr>
          <w:sz w:val="26"/>
          <w:szCs w:val="26"/>
        </w:rPr>
        <w:t xml:space="preserve">(с </w:t>
      </w:r>
      <w:proofErr w:type="spellStart"/>
      <w:r w:rsidR="00E16F46">
        <w:rPr>
          <w:sz w:val="26"/>
          <w:szCs w:val="26"/>
        </w:rPr>
        <w:t>изм</w:t>
      </w:r>
      <w:proofErr w:type="spellEnd"/>
      <w:r w:rsidR="00E16F46">
        <w:rPr>
          <w:sz w:val="26"/>
          <w:szCs w:val="26"/>
        </w:rPr>
        <w:t xml:space="preserve">. от 20.12.2018 № 6-17; от 29.01.2020 № 30-56) </w:t>
      </w:r>
      <w:r w:rsidR="00CA1D73">
        <w:rPr>
          <w:sz w:val="26"/>
          <w:szCs w:val="26"/>
        </w:rPr>
        <w:t>следующие дополнения</w:t>
      </w:r>
      <w:r w:rsidR="00134645">
        <w:rPr>
          <w:sz w:val="26"/>
          <w:szCs w:val="26"/>
        </w:rPr>
        <w:t>:</w:t>
      </w:r>
    </w:p>
    <w:p w:rsidR="00CA1D73" w:rsidRDefault="00CA1D73" w:rsidP="00352E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</w:t>
      </w:r>
      <w:r w:rsidR="00352EFE">
        <w:rPr>
          <w:b/>
          <w:sz w:val="26"/>
          <w:szCs w:val="26"/>
        </w:rPr>
        <w:t>В</w:t>
      </w:r>
      <w:r w:rsidR="00352EFE">
        <w:rPr>
          <w:sz w:val="26"/>
          <w:szCs w:val="26"/>
        </w:rPr>
        <w:t xml:space="preserve"> </w:t>
      </w:r>
      <w:r w:rsidR="00352EFE">
        <w:rPr>
          <w:b/>
          <w:sz w:val="26"/>
          <w:szCs w:val="26"/>
        </w:rPr>
        <w:t>статье</w:t>
      </w:r>
      <w:r w:rsidR="00E16F46">
        <w:rPr>
          <w:b/>
          <w:sz w:val="26"/>
          <w:szCs w:val="26"/>
        </w:rPr>
        <w:t xml:space="preserve"> 15 </w:t>
      </w:r>
      <w:r w:rsidR="00E16F46" w:rsidRPr="00E16F46">
        <w:rPr>
          <w:b/>
          <w:sz w:val="26"/>
          <w:szCs w:val="26"/>
        </w:rPr>
        <w:t>(</w:t>
      </w:r>
      <w:r w:rsidR="00E16F46" w:rsidRPr="00E16F46">
        <w:rPr>
          <w:rFonts w:eastAsia="MS Gothic"/>
          <w:b/>
          <w:sz w:val="26"/>
          <w:szCs w:val="26"/>
        </w:rPr>
        <w:t>Общие требования к установке средств размещения информации)</w:t>
      </w:r>
      <w:r w:rsidR="00E16F46" w:rsidRPr="00A51F00">
        <w:rPr>
          <w:rFonts w:eastAsia="MS Gothic"/>
          <w:sz w:val="26"/>
          <w:szCs w:val="26"/>
        </w:rPr>
        <w:t xml:space="preserve"> </w:t>
      </w:r>
      <w:r w:rsidR="00E16F46">
        <w:rPr>
          <w:rFonts w:eastAsia="MS Gothic"/>
          <w:sz w:val="26"/>
          <w:szCs w:val="26"/>
        </w:rPr>
        <w:t xml:space="preserve"> </w:t>
      </w:r>
      <w:r w:rsidRPr="00CA1D73">
        <w:rPr>
          <w:b/>
          <w:sz w:val="26"/>
          <w:szCs w:val="26"/>
        </w:rPr>
        <w:t xml:space="preserve">дополнить </w:t>
      </w:r>
      <w:r w:rsidR="00E16F46">
        <w:rPr>
          <w:b/>
          <w:sz w:val="26"/>
          <w:szCs w:val="26"/>
        </w:rPr>
        <w:t xml:space="preserve">3 абзацем </w:t>
      </w:r>
      <w:r>
        <w:rPr>
          <w:sz w:val="26"/>
          <w:szCs w:val="26"/>
        </w:rPr>
        <w:t xml:space="preserve"> следующего содержания:</w:t>
      </w:r>
    </w:p>
    <w:p w:rsidR="00CA1D73" w:rsidRPr="00CA1D73" w:rsidRDefault="00CA1D73" w:rsidP="00352E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1D7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1D73">
        <w:rPr>
          <w:rFonts w:ascii="Times New Roman" w:hAnsi="Times New Roman" w:cs="Times New Roman"/>
          <w:sz w:val="26"/>
          <w:szCs w:val="26"/>
        </w:rPr>
        <w:t>Информационный стенд является отдельно стоящей конструкцией, на которой может размещаться следующая информация:</w:t>
      </w:r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  1) об управляющей организации, товариществе собственников жилья, жилищно-строительном кооперативе, жилищном кооперативе или ином специализированном потребительском кооперативе, осуществляющих управление многоквартирным домом, </w:t>
      </w:r>
      <w:proofErr w:type="gramStart"/>
      <w:r w:rsidRPr="00CA1D73">
        <w:rPr>
          <w:sz w:val="26"/>
          <w:szCs w:val="26"/>
        </w:rPr>
        <w:t>подлежащая</w:t>
      </w:r>
      <w:proofErr w:type="gramEnd"/>
      <w:r w:rsidRPr="00CA1D73">
        <w:rPr>
          <w:sz w:val="26"/>
          <w:szCs w:val="26"/>
        </w:rPr>
        <w:t xml:space="preserve"> раскрытию в соответствии с нормативными правовыми актами Российской Федерации;</w:t>
      </w:r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  2) о графике (сроках) оказания услуг и выполнения работ по содержанию </w:t>
      </w:r>
      <w:r w:rsidRPr="00CA1D73">
        <w:rPr>
          <w:sz w:val="26"/>
          <w:szCs w:val="26"/>
        </w:rPr>
        <w:br/>
        <w:t>и ремонту общего имущества собственников помещений в многоквартирном доме;</w:t>
      </w:r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 </w:t>
      </w:r>
      <w:proofErr w:type="gramStart"/>
      <w:r w:rsidRPr="00CA1D73">
        <w:rPr>
          <w:sz w:val="26"/>
          <w:szCs w:val="26"/>
        </w:rPr>
        <w:t xml:space="preserve">3) о </w:t>
      </w:r>
      <w:proofErr w:type="spellStart"/>
      <w:r w:rsidRPr="00CA1D73">
        <w:rPr>
          <w:sz w:val="26"/>
          <w:szCs w:val="26"/>
        </w:rPr>
        <w:t>ресурсоснабжающих</w:t>
      </w:r>
      <w:proofErr w:type="spellEnd"/>
      <w:r w:rsidRPr="00CA1D73">
        <w:rPr>
          <w:sz w:val="26"/>
          <w:szCs w:val="26"/>
        </w:rPr>
        <w:t xml:space="preserve"> организациях и организации, осуществляющей вывоз твердых (жидких) коммунальных отходов (наименование, адрес, номер контактного телефона, адрес электронной почты, фамилия, имя, отчество </w:t>
      </w:r>
      <w:r w:rsidRPr="00CA1D73">
        <w:rPr>
          <w:sz w:val="26"/>
          <w:szCs w:val="26"/>
        </w:rPr>
        <w:br/>
        <w:t xml:space="preserve">(при наличии) руководителя); </w:t>
      </w:r>
      <w:proofErr w:type="gramEnd"/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</w:t>
      </w:r>
      <w:proofErr w:type="gramStart"/>
      <w:r w:rsidRPr="00CA1D73">
        <w:rPr>
          <w:sz w:val="26"/>
          <w:szCs w:val="26"/>
        </w:rPr>
        <w:t>4) об органе государственного жилищного надзора края (наименование, адрес официального сайта в сети «Интернет», адрес, номер контактного телефона, адрес электронной почты, фамилия, имя, отчество (при наличии) руководителя);</w:t>
      </w:r>
      <w:proofErr w:type="gramEnd"/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 5) об адресах официальных сайтов в сети «Интернет» Правительства края, министерства жилищно-коммунального хозяйства края;</w:t>
      </w:r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6) об администрации муниципального образования (номер контактного телефона, адрес электронной почты, фамилия, имя, отчество (при наличии) заместителя главы администрации муниципального образования и (или) </w:t>
      </w:r>
      <w:r w:rsidRPr="00CA1D73">
        <w:rPr>
          <w:sz w:val="26"/>
          <w:szCs w:val="26"/>
        </w:rPr>
        <w:lastRenderedPageBreak/>
        <w:t>руководителя структурного подразделения, курирующего вопросы жилищно-коммунального хозяйства);</w:t>
      </w:r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7) о едином номере телефона для вызова экстренных оперативных служб «112»;</w:t>
      </w:r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8) о сотруднике полиции, замещающем должность участкового уполномоченного полиции (звание, фамилия, имя, отчество (при наличии), номер контактного телефона, информация о закрепленных за ним административных участках, адрес места проведения личного приема граждан, установленные для приема граждан дни и часы);</w:t>
      </w:r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</w:t>
      </w:r>
      <w:proofErr w:type="gramStart"/>
      <w:r w:rsidRPr="00CA1D73">
        <w:rPr>
          <w:sz w:val="26"/>
          <w:szCs w:val="26"/>
        </w:rPr>
        <w:t>9) о депутате представительного органа муниципального образования (фамилия, имя, отчество (при наличии), номер контактного телефона, адрес места проведения личного приема граждан, установленные для приема граждан дни и часы), изъявившем желание разместить данную информацию о себе путем подачи заявления в управляющую организацию, товарищество собственников жилья, жилищно-строительный кооператив, жилищный кооператив или иной специализированный потребительский кооператив, осуществляющие управление многоквартирным домом;</w:t>
      </w:r>
      <w:proofErr w:type="gramEnd"/>
    </w:p>
    <w:p w:rsidR="00CA1D73" w:rsidRPr="00CA1D73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</w:t>
      </w:r>
      <w:proofErr w:type="gramStart"/>
      <w:r w:rsidRPr="00CA1D73">
        <w:rPr>
          <w:sz w:val="26"/>
          <w:szCs w:val="26"/>
        </w:rPr>
        <w:t xml:space="preserve">10) о депутате Законодательной Думы края (фамилия, имя, отчество </w:t>
      </w:r>
      <w:r w:rsidRPr="00CA1D73">
        <w:rPr>
          <w:sz w:val="26"/>
          <w:szCs w:val="26"/>
        </w:rPr>
        <w:br/>
        <w:t>(при наличии), номер контактного телефона, адрес места проведения личного приема граждан, установленные для приема граждан дни и часы), изъявившем желание разместить данную информацию о себе путем подачи заявления в управляющую организацию, товарищество собственников жилья, жилищно-строительный кооператив, жилищный кооператив или иной специализированный потребительский кооператив, осуществляющие управление многоквартирным домом;</w:t>
      </w:r>
      <w:proofErr w:type="gramEnd"/>
    </w:p>
    <w:p w:rsidR="005548BD" w:rsidRDefault="00CA1D73" w:rsidP="00352E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1D73">
        <w:rPr>
          <w:sz w:val="26"/>
          <w:szCs w:val="26"/>
        </w:rPr>
        <w:t xml:space="preserve">       11) иная социально значимая информация, в том числе объявления, обращения к жителям по различным вопросам органов местного самоуправления, управляющей организации, товарищества собственников жилья, жилищно-строительного кооператива, жилищного кооператива или иного специализированного потребительского кооператива, осуществляющих управление многоквартирным домом</w:t>
      </w:r>
      <w:proofErr w:type="gramStart"/>
      <w:r w:rsidRPr="00CA1D73">
        <w:rPr>
          <w:sz w:val="26"/>
          <w:szCs w:val="26"/>
        </w:rPr>
        <w:t>.».</w:t>
      </w:r>
      <w:proofErr w:type="gramEnd"/>
    </w:p>
    <w:p w:rsidR="005548BD" w:rsidRDefault="005548BD" w:rsidP="005548BD">
      <w:pPr>
        <w:autoSpaceDE w:val="0"/>
        <w:autoSpaceDN w:val="0"/>
        <w:adjustRightInd w:val="0"/>
        <w:rPr>
          <w:sz w:val="26"/>
          <w:szCs w:val="26"/>
        </w:rPr>
      </w:pPr>
    </w:p>
    <w:p w:rsidR="00A87DD0" w:rsidRPr="00CA1D73" w:rsidRDefault="00134645" w:rsidP="005548BD">
      <w:pPr>
        <w:autoSpaceDE w:val="0"/>
        <w:autoSpaceDN w:val="0"/>
        <w:adjustRightInd w:val="0"/>
        <w:rPr>
          <w:sz w:val="26"/>
          <w:szCs w:val="26"/>
        </w:rPr>
      </w:pPr>
      <w:r w:rsidRPr="00CA1D73">
        <w:rPr>
          <w:sz w:val="26"/>
          <w:szCs w:val="26"/>
        </w:rPr>
        <w:t xml:space="preserve">         </w:t>
      </w:r>
    </w:p>
    <w:p w:rsidR="005548BD" w:rsidRPr="008037AD" w:rsidRDefault="005548BD" w:rsidP="005548BD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Е.Н. Маркова</w:t>
      </w:r>
    </w:p>
    <w:p w:rsidR="00A87DD0" w:rsidRPr="00CA1D73" w:rsidRDefault="00A87DD0" w:rsidP="00A87DD0">
      <w:pPr>
        <w:jc w:val="both"/>
        <w:rPr>
          <w:sz w:val="26"/>
          <w:szCs w:val="26"/>
        </w:rPr>
      </w:pPr>
    </w:p>
    <w:p w:rsidR="00A87DD0" w:rsidRPr="008037AD" w:rsidRDefault="00A87DD0" w:rsidP="00A87DD0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037AD">
        <w:rPr>
          <w:sz w:val="26"/>
          <w:szCs w:val="26"/>
        </w:rPr>
        <w:t>редседатель Совета депутатов</w:t>
      </w:r>
    </w:p>
    <w:p w:rsidR="00A87DD0" w:rsidRDefault="00A87DD0" w:rsidP="00A87DD0">
      <w:pPr>
        <w:spacing w:line="240" w:lineRule="exact"/>
        <w:jc w:val="both"/>
        <w:rPr>
          <w:sz w:val="26"/>
          <w:szCs w:val="26"/>
        </w:rPr>
      </w:pPr>
      <w:r w:rsidRPr="008037AD">
        <w:rPr>
          <w:sz w:val="26"/>
          <w:szCs w:val="26"/>
        </w:rPr>
        <w:t xml:space="preserve">Члянского сельского поселения                                                  </w:t>
      </w:r>
      <w:r>
        <w:rPr>
          <w:sz w:val="26"/>
          <w:szCs w:val="26"/>
        </w:rPr>
        <w:t xml:space="preserve">                В.Ю. Жовнир</w:t>
      </w:r>
    </w:p>
    <w:p w:rsidR="00A87DD0" w:rsidRDefault="00A87DD0" w:rsidP="00A87DD0">
      <w:pPr>
        <w:spacing w:line="240" w:lineRule="exact"/>
        <w:jc w:val="both"/>
        <w:rPr>
          <w:sz w:val="26"/>
          <w:szCs w:val="26"/>
        </w:rPr>
      </w:pPr>
    </w:p>
    <w:p w:rsidR="00A87DD0" w:rsidRDefault="00A87DD0" w:rsidP="00A87DD0">
      <w:pPr>
        <w:spacing w:line="240" w:lineRule="exact"/>
        <w:jc w:val="both"/>
        <w:rPr>
          <w:sz w:val="26"/>
          <w:szCs w:val="26"/>
        </w:rPr>
      </w:pPr>
    </w:p>
    <w:p w:rsidR="00A87DD0" w:rsidRDefault="00A87DD0" w:rsidP="00A87DD0">
      <w:pPr>
        <w:rPr>
          <w:sz w:val="28"/>
          <w:szCs w:val="28"/>
        </w:rPr>
      </w:pPr>
    </w:p>
    <w:p w:rsidR="00A87DD0" w:rsidRDefault="00A87DD0" w:rsidP="00A87DD0">
      <w:pPr>
        <w:rPr>
          <w:sz w:val="28"/>
          <w:szCs w:val="28"/>
        </w:rPr>
      </w:pPr>
    </w:p>
    <w:p w:rsidR="00A87DD0" w:rsidRPr="00EF7D82" w:rsidRDefault="00A87DD0" w:rsidP="00A87DD0">
      <w:pPr>
        <w:rPr>
          <w:sz w:val="28"/>
          <w:szCs w:val="28"/>
        </w:rPr>
      </w:pPr>
    </w:p>
    <w:p w:rsidR="006A1F09" w:rsidRPr="00A87DD0" w:rsidRDefault="00593BB2">
      <w:pPr>
        <w:rPr>
          <w:sz w:val="2"/>
          <w:szCs w:val="2"/>
        </w:rPr>
      </w:pPr>
    </w:p>
    <w:sectPr w:rsidR="006A1F09" w:rsidRPr="00A87DD0" w:rsidSect="00D66B15">
      <w:headerReference w:type="even" r:id="rId7"/>
      <w:headerReference w:type="default" r:id="rId8"/>
      <w:pgSz w:w="11906" w:h="16838"/>
      <w:pgMar w:top="1134" w:right="56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B2" w:rsidRDefault="00593BB2" w:rsidP="00782784">
      <w:r>
        <w:separator/>
      </w:r>
    </w:p>
  </w:endnote>
  <w:endnote w:type="continuationSeparator" w:id="0">
    <w:p w:rsidR="00593BB2" w:rsidRDefault="00593BB2" w:rsidP="0078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B2" w:rsidRDefault="00593BB2" w:rsidP="00782784">
      <w:r>
        <w:separator/>
      </w:r>
    </w:p>
  </w:footnote>
  <w:footnote w:type="continuationSeparator" w:id="0">
    <w:p w:rsidR="00593BB2" w:rsidRDefault="00593BB2" w:rsidP="00782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05" w:rsidRDefault="001F7DC4" w:rsidP="002B7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D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0C05" w:rsidRDefault="00593B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05" w:rsidRDefault="001F7DC4" w:rsidP="002B7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7D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B2D">
      <w:rPr>
        <w:rStyle w:val="a5"/>
        <w:noProof/>
      </w:rPr>
      <w:t>2</w:t>
    </w:r>
    <w:r>
      <w:rPr>
        <w:rStyle w:val="a5"/>
      </w:rPr>
      <w:fldChar w:fldCharType="end"/>
    </w:r>
  </w:p>
  <w:p w:rsidR="00480C05" w:rsidRDefault="00593B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DD0"/>
    <w:rsid w:val="000C2B2D"/>
    <w:rsid w:val="00134645"/>
    <w:rsid w:val="001F7DC4"/>
    <w:rsid w:val="00335C75"/>
    <w:rsid w:val="00352EFE"/>
    <w:rsid w:val="005007C7"/>
    <w:rsid w:val="005357AA"/>
    <w:rsid w:val="005548BD"/>
    <w:rsid w:val="005614F1"/>
    <w:rsid w:val="00593BB2"/>
    <w:rsid w:val="006242AD"/>
    <w:rsid w:val="006A5D23"/>
    <w:rsid w:val="00703D8E"/>
    <w:rsid w:val="00782784"/>
    <w:rsid w:val="007A250E"/>
    <w:rsid w:val="008447EB"/>
    <w:rsid w:val="008B6803"/>
    <w:rsid w:val="00A50091"/>
    <w:rsid w:val="00A87DD0"/>
    <w:rsid w:val="00B315A8"/>
    <w:rsid w:val="00C82637"/>
    <w:rsid w:val="00CA1D73"/>
    <w:rsid w:val="00D651C6"/>
    <w:rsid w:val="00E16F46"/>
    <w:rsid w:val="00E5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7DD0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D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A87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7DD0"/>
  </w:style>
  <w:style w:type="paragraph" w:customStyle="1" w:styleId="ConsPlusNormal">
    <w:name w:val="ConsPlusNormal"/>
    <w:rsid w:val="00A8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956E-0A22-41BC-85EE-F008F012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2021-10-22T00:18:00Z</cp:lastPrinted>
  <dcterms:created xsi:type="dcterms:W3CDTF">2021-04-30T03:55:00Z</dcterms:created>
  <dcterms:modified xsi:type="dcterms:W3CDTF">2021-10-22T00:23:00Z</dcterms:modified>
</cp:coreProperties>
</file>